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F1" w:rsidRDefault="00D531F1"/>
    <w:tbl>
      <w:tblPr>
        <w:tblStyle w:val="a5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261C99" w:rsidTr="002B4647">
        <w:tc>
          <w:tcPr>
            <w:tcW w:w="7938" w:type="dxa"/>
          </w:tcPr>
          <w:p w:rsidR="00261C99" w:rsidRDefault="00261C99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083822B" wp14:editId="00259B7E">
                  <wp:extent cx="4262855" cy="3197141"/>
                  <wp:effectExtent l="0" t="0" r="4445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2855" cy="31971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1C99" w:rsidRPr="00261C99" w:rsidRDefault="00261C99">
      <w:pPr>
        <w:rPr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55CF1" w:rsidTr="002B4647">
        <w:tc>
          <w:tcPr>
            <w:tcW w:w="9571" w:type="dxa"/>
          </w:tcPr>
          <w:p w:rsidR="00B55CF1" w:rsidRPr="00F94D47" w:rsidRDefault="00B55CF1" w:rsidP="00926006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План проведення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br/>
              <w:t>Всеукраїнського місячника шкільних бібліотек – 202</w:t>
            </w:r>
            <w:r w:rsidR="00DE4830">
              <w:rPr>
                <w:rFonts w:ascii="Times New Roman" w:hAnsi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br/>
              <w:t>(з 01.10.202</w:t>
            </w:r>
            <w:r w:rsidR="00DE4830">
              <w:rPr>
                <w:rFonts w:ascii="Times New Roman" w:hAnsi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по 31.10.202</w:t>
            </w:r>
            <w:r w:rsidR="00DE4830">
              <w:rPr>
                <w:rFonts w:ascii="Times New Roman" w:hAnsi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)</w:t>
            </w:r>
            <w:r w:rsidR="00F94D47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br/>
            </w:r>
          </w:p>
        </w:tc>
      </w:tr>
    </w:tbl>
    <w:p w:rsidR="00EB616B" w:rsidRPr="00037D69" w:rsidRDefault="00DE4830" w:rsidP="00037D69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sz w:val="40"/>
          <w:szCs w:val="40"/>
        </w:rPr>
      </w:pPr>
      <w:r w:rsidRPr="00DE4830">
        <w:rPr>
          <w:rFonts w:ascii="Times New Roman" w:eastAsia="Calibri" w:hAnsi="Times New Roman" w:cs="Times New Roman"/>
          <w:b/>
          <w:color w:val="C00000"/>
          <w:sz w:val="40"/>
          <w:szCs w:val="40"/>
        </w:rPr>
        <w:t>«Рідна мова – наша зброя і наш оберіг</w:t>
      </w:r>
      <w:r w:rsidR="00C26972">
        <w:rPr>
          <w:rFonts w:ascii="Times New Roman" w:eastAsia="Calibri" w:hAnsi="Times New Roman" w:cs="Times New Roman"/>
          <w:b/>
          <w:color w:val="C00000"/>
          <w:sz w:val="40"/>
          <w:szCs w:val="40"/>
        </w:rPr>
        <w:t>!</w:t>
      </w:r>
      <w:r w:rsidR="001E3AE7" w:rsidRPr="00DE4830">
        <w:rPr>
          <w:rFonts w:ascii="Times New Roman" w:eastAsia="Calibri" w:hAnsi="Times New Roman" w:cs="Times New Roman"/>
          <w:b/>
          <w:color w:val="C00000"/>
          <w:sz w:val="40"/>
          <w:szCs w:val="40"/>
        </w:rPr>
        <w:t>»</w:t>
      </w:r>
    </w:p>
    <w:tbl>
      <w:tblPr>
        <w:tblStyle w:val="1"/>
        <w:tblW w:w="10490" w:type="dxa"/>
        <w:tblInd w:w="-459" w:type="dxa"/>
        <w:tblLayout w:type="fixed"/>
        <w:tblLook w:val="0480" w:firstRow="0" w:lastRow="0" w:firstColumn="1" w:lastColumn="0" w:noHBand="0" w:noVBand="1"/>
      </w:tblPr>
      <w:tblGrid>
        <w:gridCol w:w="567"/>
        <w:gridCol w:w="5674"/>
        <w:gridCol w:w="993"/>
        <w:gridCol w:w="1130"/>
        <w:gridCol w:w="2126"/>
      </w:tblGrid>
      <w:tr w:rsidR="00B55CF1" w:rsidRPr="00B55CF1" w:rsidTr="00A67809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5CF1" w:rsidRPr="00B55CF1" w:rsidRDefault="00B55CF1" w:rsidP="00B55C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5CF1" w:rsidRPr="00B55CF1" w:rsidRDefault="00B55CF1" w:rsidP="00B55C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B55CF1" w:rsidRPr="00B55CF1" w:rsidRDefault="00B55CF1" w:rsidP="00B55C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5CF1" w:rsidRPr="00B55CF1" w:rsidRDefault="00B55CF1" w:rsidP="00B55CF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B55CF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прове-дення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5CF1" w:rsidRPr="00B55CF1" w:rsidRDefault="00B55CF1" w:rsidP="00B55C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B55CF1" w:rsidRPr="00B55CF1" w:rsidRDefault="00B55CF1" w:rsidP="00B55C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5CF1" w:rsidRPr="00B55CF1" w:rsidRDefault="00B55CF1" w:rsidP="00B55C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5CF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Відпові-</w:t>
            </w:r>
            <w:proofErr w:type="spellEnd"/>
          </w:p>
          <w:p w:rsidR="00B55CF1" w:rsidRPr="00B55CF1" w:rsidRDefault="00B55CF1" w:rsidP="00B55C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5CF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дальний</w:t>
            </w:r>
            <w:proofErr w:type="spellEnd"/>
          </w:p>
        </w:tc>
      </w:tr>
      <w:tr w:rsidR="00B55CF1" w:rsidRPr="00B55CF1" w:rsidTr="00A67809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5CF1" w:rsidRPr="00B55CF1" w:rsidRDefault="00B55CF1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CF1" w:rsidRPr="00B55CF1" w:rsidRDefault="00B55CF1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Відкриття місячника. Розміщення інформації про заходи  бібліотеки на сайті  бібліотеки.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CF1" w:rsidRPr="00B55CF1" w:rsidRDefault="00B55CF1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  <w:r w:rsidRPr="0017051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CF1" w:rsidRPr="00B55CF1" w:rsidRDefault="00B55CF1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5CF1" w:rsidRPr="00B55CF1" w:rsidRDefault="002B4647" w:rsidP="002B4647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Титаренко</w:t>
            </w:r>
            <w:r w:rsidR="00B55CF1"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Я.М</w:t>
            </w:r>
            <w:proofErr w:type="spellEnd"/>
            <w:r w:rsidR="00B55CF1"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D078E" w:rsidRPr="00B55CF1" w:rsidTr="00A6780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D078E" w:rsidRPr="00B55CF1" w:rsidRDefault="00D23351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078E" w:rsidRPr="00B55CF1" w:rsidRDefault="004030F4" w:rsidP="00A76FA8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Мовний майданчик (цикл заходів з популяризування української мови та літератури): бесіди (дискусії, виховні години спілкування): «Мова – духовний скарб нації».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078E" w:rsidRPr="00B55CF1" w:rsidRDefault="00FD078E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078E" w:rsidRPr="00B55CF1" w:rsidRDefault="008D5ADF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</w:t>
            </w:r>
            <w:r w:rsidR="00606E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="00B24DA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D078E" w:rsidRPr="00B55CF1" w:rsidRDefault="00D23351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Титаренко Я.М</w:t>
            </w:r>
          </w:p>
        </w:tc>
      </w:tr>
      <w:tr w:rsidR="00473881" w:rsidRPr="00B55CF1" w:rsidTr="00A6780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D23351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F86455" w:rsidP="00A76FA8">
            <w:pPr>
              <w:shd w:val="clear" w:color="auto" w:fill="FFFFFF"/>
              <w:textAlignment w:val="baseline"/>
              <w:rPr>
                <w:rFonts w:ascii="Times New Roman" w:hAnsi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lang w:val="ru-RU" w:eastAsia="ru-RU"/>
              </w:rPr>
              <w:t>Вікторина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lang w:val="ru-RU" w:eastAsia="ru-RU"/>
              </w:rPr>
              <w:t>: «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lang w:val="ru-RU" w:eastAsia="ru-RU"/>
              </w:rPr>
              <w:t>Таємниці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lang w:val="ru-RU" w:eastAsia="ru-RU"/>
              </w:rPr>
              <w:t>мови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73881" w:rsidRDefault="00473881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6657FD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3-4</w:t>
            </w:r>
            <w:r w:rsidR="003F775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73881" w:rsidRPr="00B55CF1" w:rsidRDefault="00D23351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Титаренко Я.М</w:t>
            </w:r>
          </w:p>
        </w:tc>
      </w:tr>
      <w:tr w:rsidR="00473881" w:rsidRPr="00B55CF1" w:rsidTr="00A67809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473881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81" w:rsidRPr="006151DA" w:rsidRDefault="004030F4" w:rsidP="00B55CF1">
            <w:pPr>
              <w:shd w:val="clear" w:color="auto" w:fill="FFFFFF"/>
              <w:textAlignment w:val="baseline"/>
              <w:rPr>
                <w:rFonts w:ascii="Times New Roman" w:hAnsi="Times New Roman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030F4">
              <w:rPr>
                <w:rFonts w:ascii="Times New Roman" w:hAnsi="Times New Roman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Тематична віртуальна  книжкова виставка: </w:t>
            </w:r>
            <w:r w:rsidR="000662EA">
              <w:rPr>
                <w:rFonts w:ascii="Times New Roman" w:hAnsi="Times New Roman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4030F4">
              <w:rPr>
                <w:rFonts w:ascii="Times New Roman" w:hAnsi="Times New Roman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Українська мова – мудрості криниця».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81" w:rsidRPr="00B55CF1" w:rsidRDefault="00D80ACB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81" w:rsidRPr="00B55CF1" w:rsidRDefault="00295057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6-7</w:t>
            </w:r>
            <w:r w:rsidR="00D1130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73881" w:rsidRPr="00B55CF1" w:rsidRDefault="002B4647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Титаренко Я.М</w:t>
            </w:r>
          </w:p>
        </w:tc>
      </w:tr>
      <w:tr w:rsidR="00473881" w:rsidRPr="00B55CF1" w:rsidTr="004030F4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473881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73881" w:rsidRPr="00B55CF1" w:rsidRDefault="00F86455" w:rsidP="0025105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Слайд-презентації: «Мандрівка в країну писемності»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3881" w:rsidRPr="00B55CF1" w:rsidRDefault="00CF1356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</w:t>
            </w:r>
            <w:r w:rsidR="00473881"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881" w:rsidRPr="00B55CF1" w:rsidRDefault="00762AF8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  <w:r w:rsidR="0015185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-5</w:t>
            </w:r>
            <w:r w:rsidR="00473881"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73881" w:rsidRPr="00B55CF1" w:rsidRDefault="00473881" w:rsidP="00B55CF1">
            <w:pPr>
              <w:rPr>
                <w:rFonts w:eastAsia="Calibri"/>
                <w:sz w:val="24"/>
                <w:szCs w:val="24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Титаренко Я.М</w:t>
            </w:r>
          </w:p>
        </w:tc>
      </w:tr>
      <w:tr w:rsidR="00473881" w:rsidRPr="00170514" w:rsidTr="00A67809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3881" w:rsidRPr="00170514" w:rsidRDefault="00473881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73881" w:rsidRPr="00170514" w:rsidRDefault="00FB3BB1" w:rsidP="00B55CF1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Творчі зустрічі з письменниками рідного краю: «О мово моя, душа голосна України»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CF1356" w:rsidP="006301EF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  <w:r w:rsidR="00473881"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81" w:rsidRPr="00170514" w:rsidRDefault="007950DF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  <w:r w:rsidR="006F67D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-4</w:t>
            </w:r>
            <w:r w:rsidR="00473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73881" w:rsidRPr="00B55CF1" w:rsidRDefault="00473881" w:rsidP="006301EF">
            <w:pPr>
              <w:rPr>
                <w:rFonts w:eastAsia="Calibri"/>
                <w:sz w:val="24"/>
                <w:szCs w:val="24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Титаренко Я.М</w:t>
            </w:r>
          </w:p>
        </w:tc>
      </w:tr>
      <w:tr w:rsidR="00473881" w:rsidRPr="00B55CF1" w:rsidTr="00A6780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2B4647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7</w:t>
            </w:r>
            <w:r w:rsidR="00473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73881" w:rsidRPr="00644954" w:rsidRDefault="00644954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44954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мовознавчі спілкування: </w:t>
            </w:r>
            <w:r w:rsidRPr="00644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8B142C">
              <w:rPr>
                <w:rFonts w:ascii="Times New Roman" w:hAnsi="Times New Roman"/>
                <w:color w:val="000000"/>
                <w:sz w:val="24"/>
                <w:szCs w:val="24"/>
              </w:rPr>
              <w:t>З рідним словом міцніє держава»</w:t>
            </w:r>
            <w:r w:rsidR="00E661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FD5D93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8D5ADF" w:rsidP="00F80E4B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</w:t>
            </w:r>
            <w:r w:rsidR="005F7E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  <w:r w:rsidR="00473881"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73881" w:rsidRPr="00B55CF1" w:rsidRDefault="00473881" w:rsidP="006301EF">
            <w:pPr>
              <w:rPr>
                <w:rFonts w:eastAsia="Calibri"/>
                <w:sz w:val="24"/>
                <w:szCs w:val="24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Титаренко Я.М</w:t>
            </w:r>
          </w:p>
        </w:tc>
      </w:tr>
      <w:tr w:rsidR="00473881" w:rsidRPr="00B55CF1" w:rsidTr="00A67809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5720FA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  <w:r w:rsidR="00473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73881" w:rsidRPr="00B55CF1" w:rsidRDefault="00473881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Розмістити на сайті бібліотеки  та </w:t>
            </w:r>
            <w:proofErr w:type="spellStart"/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фейсбуці</w:t>
            </w:r>
            <w:proofErr w:type="spellEnd"/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школи інформацію про Всеукраїнський м</w:t>
            </w:r>
            <w:r w:rsidR="00794A8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ісячник шкільних бібліотек –2025</w:t>
            </w: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3881" w:rsidRPr="00B55CF1" w:rsidRDefault="00737857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31</w:t>
            </w:r>
            <w:r w:rsidR="00473881"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473881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73881" w:rsidRPr="00B55CF1" w:rsidRDefault="00473881" w:rsidP="00B55CF1">
            <w:pPr>
              <w:rPr>
                <w:rFonts w:eastAsia="Calibri"/>
                <w:sz w:val="24"/>
                <w:szCs w:val="24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Титаренко Я.М</w:t>
            </w:r>
          </w:p>
        </w:tc>
      </w:tr>
    </w:tbl>
    <w:p w:rsidR="00B55CF1" w:rsidRPr="00B55CF1" w:rsidRDefault="00037D69" w:rsidP="00B55CF1">
      <w:pPr>
        <w:tabs>
          <w:tab w:val="left" w:pos="3195"/>
        </w:tabs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</w:p>
    <w:p w:rsidR="00261C99" w:rsidRDefault="00B55CF1" w:rsidP="0095634B">
      <w:pPr>
        <w:tabs>
          <w:tab w:val="left" w:pos="3195"/>
        </w:tabs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55CF1">
        <w:rPr>
          <w:rFonts w:ascii="Times New Roman" w:eastAsia="Calibri" w:hAnsi="Times New Roman" w:cs="Times New Roman"/>
          <w:sz w:val="26"/>
          <w:szCs w:val="26"/>
        </w:rPr>
        <w:t xml:space="preserve">Завідувач  бібліотеки                                 </w:t>
      </w:r>
      <w:r w:rsidR="001E3AE7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B55CF1">
        <w:rPr>
          <w:rFonts w:ascii="Times New Roman" w:eastAsia="Calibri" w:hAnsi="Times New Roman" w:cs="Times New Roman"/>
          <w:sz w:val="26"/>
          <w:szCs w:val="26"/>
        </w:rPr>
        <w:t xml:space="preserve"> Я.М.Титаренко</w:t>
      </w:r>
    </w:p>
    <w:p w:rsidR="00261C99" w:rsidRPr="00261C99" w:rsidRDefault="00261C99" w:rsidP="0095634B">
      <w:pPr>
        <w:tabs>
          <w:tab w:val="left" w:pos="3195"/>
        </w:tabs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sectPr w:rsidR="00261C99" w:rsidRPr="00261C99" w:rsidSect="00037D69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12"/>
    <w:rsid w:val="0000092A"/>
    <w:rsid w:val="00037D69"/>
    <w:rsid w:val="00041EE1"/>
    <w:rsid w:val="000662EA"/>
    <w:rsid w:val="000B6596"/>
    <w:rsid w:val="000D2D38"/>
    <w:rsid w:val="000F5B4D"/>
    <w:rsid w:val="00125B6E"/>
    <w:rsid w:val="0015185C"/>
    <w:rsid w:val="00170514"/>
    <w:rsid w:val="001D7D0E"/>
    <w:rsid w:val="001E3AE7"/>
    <w:rsid w:val="00214F1A"/>
    <w:rsid w:val="002307DF"/>
    <w:rsid w:val="002375A4"/>
    <w:rsid w:val="00245222"/>
    <w:rsid w:val="00251050"/>
    <w:rsid w:val="00261C99"/>
    <w:rsid w:val="00295057"/>
    <w:rsid w:val="002B4647"/>
    <w:rsid w:val="002E0353"/>
    <w:rsid w:val="00306A57"/>
    <w:rsid w:val="00357119"/>
    <w:rsid w:val="003905CD"/>
    <w:rsid w:val="003E1E41"/>
    <w:rsid w:val="003E4749"/>
    <w:rsid w:val="003F5C12"/>
    <w:rsid w:val="003F7750"/>
    <w:rsid w:val="004030F4"/>
    <w:rsid w:val="00473881"/>
    <w:rsid w:val="004C2C28"/>
    <w:rsid w:val="005720FA"/>
    <w:rsid w:val="005A0DB5"/>
    <w:rsid w:val="005A311E"/>
    <w:rsid w:val="005A49EF"/>
    <w:rsid w:val="005B2F2C"/>
    <w:rsid w:val="005F7EDD"/>
    <w:rsid w:val="00606EDF"/>
    <w:rsid w:val="006151DA"/>
    <w:rsid w:val="00642809"/>
    <w:rsid w:val="00644618"/>
    <w:rsid w:val="00644954"/>
    <w:rsid w:val="00644976"/>
    <w:rsid w:val="006657FD"/>
    <w:rsid w:val="006F67D6"/>
    <w:rsid w:val="00737857"/>
    <w:rsid w:val="00762AF8"/>
    <w:rsid w:val="00763378"/>
    <w:rsid w:val="00794A87"/>
    <w:rsid w:val="007950DF"/>
    <w:rsid w:val="007B7F37"/>
    <w:rsid w:val="00856274"/>
    <w:rsid w:val="008A18AC"/>
    <w:rsid w:val="008B142C"/>
    <w:rsid w:val="008D5ADF"/>
    <w:rsid w:val="008E5117"/>
    <w:rsid w:val="00900E8D"/>
    <w:rsid w:val="009047F8"/>
    <w:rsid w:val="00926006"/>
    <w:rsid w:val="0095634B"/>
    <w:rsid w:val="009E5B17"/>
    <w:rsid w:val="00A4007B"/>
    <w:rsid w:val="00A67809"/>
    <w:rsid w:val="00A8547A"/>
    <w:rsid w:val="00A9569E"/>
    <w:rsid w:val="00A96871"/>
    <w:rsid w:val="00B24DAE"/>
    <w:rsid w:val="00B30A97"/>
    <w:rsid w:val="00B55CF1"/>
    <w:rsid w:val="00B6345D"/>
    <w:rsid w:val="00B97525"/>
    <w:rsid w:val="00BD10BA"/>
    <w:rsid w:val="00C26972"/>
    <w:rsid w:val="00C5109A"/>
    <w:rsid w:val="00C71811"/>
    <w:rsid w:val="00C96614"/>
    <w:rsid w:val="00CF1356"/>
    <w:rsid w:val="00D1130D"/>
    <w:rsid w:val="00D23351"/>
    <w:rsid w:val="00D327DA"/>
    <w:rsid w:val="00D531F1"/>
    <w:rsid w:val="00D544CF"/>
    <w:rsid w:val="00D80ACB"/>
    <w:rsid w:val="00DA0A5C"/>
    <w:rsid w:val="00DC1607"/>
    <w:rsid w:val="00DE04C4"/>
    <w:rsid w:val="00DE4830"/>
    <w:rsid w:val="00E15D99"/>
    <w:rsid w:val="00E16C78"/>
    <w:rsid w:val="00E53982"/>
    <w:rsid w:val="00E661FE"/>
    <w:rsid w:val="00EB616B"/>
    <w:rsid w:val="00F1384D"/>
    <w:rsid w:val="00F2534D"/>
    <w:rsid w:val="00F34A92"/>
    <w:rsid w:val="00F80E4B"/>
    <w:rsid w:val="00F86455"/>
    <w:rsid w:val="00F9046E"/>
    <w:rsid w:val="00F94D47"/>
    <w:rsid w:val="00FB3BB1"/>
    <w:rsid w:val="00FC39E0"/>
    <w:rsid w:val="00FD078E"/>
    <w:rsid w:val="00F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CF1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59"/>
    <w:rsid w:val="00B55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55CF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49,baiaagaaboqcaaadwwuaaaxrbqaaaaaaaaaaaaaaaaaaaaaaaaaaaaaaaaaaaaaaaaaaaaaaaaaaaaaaaaaaaaaaaaaaaaaaaaaaaaaaaaaaaaaaaaaaaaaaaaaaaaaaaaaaaaaaaaaaaaaaaaaaaaaaaaaaaaaaaaaaaaaaaaaaaaaaaaaaaaaaaaaaaaaaaaaaaaaaaaaaaaaaaaaaaaaaaaaaaaaaaaaaaaaa"/>
    <w:basedOn w:val="a0"/>
    <w:rsid w:val="00644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CF1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59"/>
    <w:rsid w:val="00B55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55CF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49,baiaagaaboqcaaadwwuaaaxrbqaaaaaaaaaaaaaaaaaaaaaaaaaaaaaaaaaaaaaaaaaaaaaaaaaaaaaaaaaaaaaaaaaaaaaaaaaaaaaaaaaaaaaaaaaaaaaaaaaaaaaaaaaaaaaaaaaaaaaaaaaaaaaaaaaaaaaaaaaaaaaaaaaaaaaaaaaaaaaaaaaaaaaaaaaaaaaaaaaaaaaaaaaaaaaaaaaaaaaaaaaaaaaa"/>
    <w:basedOn w:val="a0"/>
    <w:rsid w:val="0064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200</cp:revision>
  <cp:lastPrinted>2024-09-20T10:57:00Z</cp:lastPrinted>
  <dcterms:created xsi:type="dcterms:W3CDTF">2024-09-20T10:14:00Z</dcterms:created>
  <dcterms:modified xsi:type="dcterms:W3CDTF">2025-10-27T11:26:00Z</dcterms:modified>
</cp:coreProperties>
</file>